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F7" w:rsidRPr="00BF26F7" w:rsidRDefault="00BF26F7" w:rsidP="00BF26F7">
      <w:pPr>
        <w:kinsoku w:val="0"/>
        <w:overflowPunct w:val="0"/>
        <w:autoSpaceDE w:val="0"/>
        <w:autoSpaceDN w:val="0"/>
        <w:adjustRightInd w:val="0"/>
        <w:spacing w:after="0" w:line="240" w:lineRule="auto"/>
        <w:rPr>
          <w:rFonts w:ascii="Times New Roman" w:hAnsi="Times New Roman" w:cs="Times New Roman"/>
          <w:sz w:val="20"/>
          <w:szCs w:val="20"/>
        </w:rPr>
      </w:pPr>
    </w:p>
    <w:p w:rsidR="00BF26F7" w:rsidRPr="00BF26F7" w:rsidRDefault="00BF26F7" w:rsidP="00BF26F7">
      <w:pPr>
        <w:kinsoku w:val="0"/>
        <w:overflowPunct w:val="0"/>
        <w:autoSpaceDE w:val="0"/>
        <w:autoSpaceDN w:val="0"/>
        <w:adjustRightInd w:val="0"/>
        <w:spacing w:before="144" w:after="0" w:line="240" w:lineRule="auto"/>
        <w:ind w:left="3384" w:right="3449"/>
        <w:jc w:val="center"/>
        <w:rPr>
          <w:rFonts w:ascii="Calibri" w:hAnsi="Calibri" w:cs="Calibri"/>
          <w:b/>
          <w:bCs/>
          <w:sz w:val="28"/>
          <w:szCs w:val="28"/>
        </w:rPr>
      </w:pPr>
      <w:r>
        <w:rPr>
          <w:rFonts w:ascii="Calibri" w:hAnsi="Calibri" w:cs="Calibri"/>
          <w:b/>
          <w:bCs/>
          <w:sz w:val="28"/>
          <w:szCs w:val="28"/>
        </w:rPr>
        <w:t>2020</w:t>
      </w:r>
      <w:r w:rsidRPr="00BF26F7">
        <w:rPr>
          <w:rFonts w:ascii="Calibri" w:hAnsi="Calibri" w:cs="Calibri"/>
          <w:b/>
          <w:bCs/>
          <w:sz w:val="28"/>
          <w:szCs w:val="28"/>
        </w:rPr>
        <w:t xml:space="preserve"> Fall Carnival</w:t>
      </w:r>
    </w:p>
    <w:p w:rsidR="00BF26F7" w:rsidRPr="00D00EAF" w:rsidRDefault="00BF26F7" w:rsidP="00BF26F7">
      <w:pPr>
        <w:kinsoku w:val="0"/>
        <w:overflowPunct w:val="0"/>
        <w:autoSpaceDE w:val="0"/>
        <w:autoSpaceDN w:val="0"/>
        <w:adjustRightInd w:val="0"/>
        <w:spacing w:before="8" w:after="0" w:line="267" w:lineRule="exact"/>
        <w:ind w:left="3386" w:right="3449"/>
        <w:jc w:val="center"/>
        <w:rPr>
          <w:rFonts w:ascii="Cambria" w:hAnsi="Cambria" w:cs="Calibri"/>
          <w:b/>
        </w:rPr>
      </w:pPr>
      <w:r w:rsidRPr="00D00EAF">
        <w:rPr>
          <w:rFonts w:ascii="Cambria" w:hAnsi="Cambria" w:cs="Calibri"/>
          <w:b/>
        </w:rPr>
        <w:t>October 27th</w:t>
      </w:r>
    </w:p>
    <w:p w:rsidR="00BF26F7" w:rsidRPr="00D00EAF" w:rsidRDefault="00BF26F7" w:rsidP="00BF26F7">
      <w:pPr>
        <w:kinsoku w:val="0"/>
        <w:overflowPunct w:val="0"/>
        <w:autoSpaceDE w:val="0"/>
        <w:autoSpaceDN w:val="0"/>
        <w:adjustRightInd w:val="0"/>
        <w:spacing w:after="0" w:line="265" w:lineRule="exact"/>
        <w:ind w:left="3386" w:right="3449"/>
        <w:jc w:val="center"/>
        <w:rPr>
          <w:rFonts w:ascii="Calibri" w:hAnsi="Calibri" w:cs="Calibri"/>
          <w:b/>
        </w:rPr>
      </w:pPr>
      <w:r w:rsidRPr="00D00EAF">
        <w:rPr>
          <w:rFonts w:ascii="Calibri" w:hAnsi="Calibri" w:cs="Calibri"/>
          <w:b/>
        </w:rPr>
        <w:t>4:30 P.M. – 6:30 P.M.</w:t>
      </w:r>
    </w:p>
    <w:p w:rsidR="00BF26F7" w:rsidRPr="00D00EAF" w:rsidRDefault="00BF26F7" w:rsidP="00BF26F7">
      <w:pPr>
        <w:kinsoku w:val="0"/>
        <w:overflowPunct w:val="0"/>
        <w:autoSpaceDE w:val="0"/>
        <w:autoSpaceDN w:val="0"/>
        <w:adjustRightInd w:val="0"/>
        <w:spacing w:after="0" w:line="265" w:lineRule="exact"/>
        <w:ind w:left="3385" w:right="3449"/>
        <w:jc w:val="center"/>
        <w:rPr>
          <w:rFonts w:ascii="Cambria" w:hAnsi="Cambria" w:cs="Calibri"/>
          <w:b/>
        </w:rPr>
      </w:pPr>
      <w:r w:rsidRPr="00D00EAF">
        <w:rPr>
          <w:rFonts w:ascii="Cambria" w:hAnsi="Cambria" w:cs="Calibri"/>
          <w:b/>
        </w:rPr>
        <w:t>The University Mall</w:t>
      </w:r>
    </w:p>
    <w:p w:rsidR="00D00EAF" w:rsidRPr="00D00EAF" w:rsidRDefault="00D00EAF" w:rsidP="00BF26F7">
      <w:pPr>
        <w:kinsoku w:val="0"/>
        <w:overflowPunct w:val="0"/>
        <w:autoSpaceDE w:val="0"/>
        <w:autoSpaceDN w:val="0"/>
        <w:adjustRightInd w:val="0"/>
        <w:spacing w:after="0" w:line="265" w:lineRule="exact"/>
        <w:ind w:left="3385" w:right="3449"/>
        <w:jc w:val="center"/>
        <w:rPr>
          <w:rFonts w:ascii="Calibri" w:hAnsi="Calibri" w:cs="Calibri"/>
          <w:i/>
        </w:rPr>
      </w:pPr>
      <w:r w:rsidRPr="00D00EAF">
        <w:rPr>
          <w:rFonts w:ascii="Calibri" w:hAnsi="Calibri" w:cs="Calibri"/>
          <w:i/>
        </w:rPr>
        <w:t>(In case of bad weather, then relocation will be in the UC on the first and second floors)</w:t>
      </w:r>
    </w:p>
    <w:p w:rsidR="00BF26F7" w:rsidRPr="00BF26F7" w:rsidRDefault="00BF26F7" w:rsidP="00BF26F7">
      <w:pPr>
        <w:kinsoku w:val="0"/>
        <w:overflowPunct w:val="0"/>
        <w:autoSpaceDE w:val="0"/>
        <w:autoSpaceDN w:val="0"/>
        <w:adjustRightInd w:val="0"/>
        <w:spacing w:after="0" w:line="267" w:lineRule="exact"/>
        <w:ind w:left="3436" w:right="3449"/>
        <w:jc w:val="center"/>
        <w:rPr>
          <w:rFonts w:ascii="Calibri" w:hAnsi="Calibri" w:cs="Calibri"/>
          <w:b/>
          <w:bCs/>
        </w:rPr>
      </w:pPr>
      <w:r w:rsidRPr="00BF26F7">
        <w:rPr>
          <w:rFonts w:ascii="Calibri" w:hAnsi="Calibri" w:cs="Calibri"/>
          <w:b/>
          <w:bCs/>
        </w:rPr>
        <w:t>Participant Information Form</w:t>
      </w:r>
    </w:p>
    <w:p w:rsidR="00BF26F7" w:rsidRPr="00BF26F7" w:rsidRDefault="00BF26F7" w:rsidP="00BF26F7">
      <w:pPr>
        <w:kinsoku w:val="0"/>
        <w:overflowPunct w:val="0"/>
        <w:autoSpaceDE w:val="0"/>
        <w:autoSpaceDN w:val="0"/>
        <w:adjustRightInd w:val="0"/>
        <w:spacing w:before="21" w:after="0"/>
        <w:ind w:left="100" w:right="112"/>
        <w:jc w:val="both"/>
        <w:rPr>
          <w:rFonts w:ascii="Calibri" w:hAnsi="Calibri" w:cs="Calibri"/>
          <w:color w:val="000000"/>
        </w:rPr>
      </w:pPr>
      <w:r w:rsidRPr="00BF26F7">
        <w:rPr>
          <w:rFonts w:ascii="Calibri" w:hAnsi="Calibri" w:cs="Calibri"/>
        </w:rPr>
        <w:t xml:space="preserve">All registered student organizations, are invited to participate in the Fall Carnival. You are welcome to use this time to fundraise and interact with the community. If you would like to participate in this event, please complete this short form and return it to the Campus Activities Office, UC 108. You can also email it to </w:t>
      </w:r>
      <w:hyperlink r:id="rId5" w:history="1">
        <w:r w:rsidRPr="00BF26F7">
          <w:rPr>
            <w:rFonts w:ascii="Calibri" w:hAnsi="Calibri" w:cs="Calibri"/>
            <w:color w:val="0562C1"/>
            <w:u w:val="single"/>
          </w:rPr>
          <w:t>cramon2@sulross.edu</w:t>
        </w:r>
        <w:r w:rsidRPr="00BF26F7">
          <w:rPr>
            <w:rFonts w:ascii="Calibri" w:hAnsi="Calibri" w:cs="Calibri"/>
            <w:color w:val="000000"/>
          </w:rPr>
          <w:t>.</w:t>
        </w:r>
      </w:hyperlink>
    </w:p>
    <w:p w:rsidR="00BF26F7" w:rsidRPr="00BF26F7" w:rsidRDefault="00BF26F7" w:rsidP="00BF26F7">
      <w:pPr>
        <w:kinsoku w:val="0"/>
        <w:overflowPunct w:val="0"/>
        <w:autoSpaceDE w:val="0"/>
        <w:autoSpaceDN w:val="0"/>
        <w:adjustRightInd w:val="0"/>
        <w:spacing w:before="160" w:after="0"/>
        <w:ind w:left="100" w:right="215" w:firstLine="50"/>
        <w:rPr>
          <w:rFonts w:ascii="Calibri" w:hAnsi="Calibri" w:cs="Calibri"/>
        </w:rPr>
      </w:pPr>
      <w:r w:rsidRPr="00BF26F7">
        <w:rPr>
          <w:rFonts w:ascii="Calibri" w:hAnsi="Calibri" w:cs="Calibri"/>
          <w:b/>
          <w:bCs/>
        </w:rPr>
        <w:t xml:space="preserve">NOTE! </w:t>
      </w:r>
      <w:hyperlink r:id="rId6" w:history="1">
        <w:r w:rsidRPr="00BF26F7">
          <w:rPr>
            <w:rFonts w:ascii="Calibri" w:hAnsi="Calibri" w:cs="Calibri"/>
          </w:rPr>
          <w:t xml:space="preserve">Organizations are </w:t>
        </w:r>
      </w:hyperlink>
      <w:r w:rsidRPr="00BF26F7">
        <w:rPr>
          <w:rFonts w:ascii="Calibri" w:hAnsi="Calibri" w:cs="Calibri"/>
        </w:rPr>
        <w:t>limited to one food item, one beverage and one carnival game of their choice. Variations on common food items will be allowed at the discretion of the Campus Activities Coordinator. For example, one organization could do chicken fajitas while another does beef fajitas.</w:t>
      </w:r>
    </w:p>
    <w:p w:rsidR="00BF26F7" w:rsidRPr="00BF26F7" w:rsidRDefault="00BF26F7" w:rsidP="00BF26F7">
      <w:pPr>
        <w:kinsoku w:val="0"/>
        <w:overflowPunct w:val="0"/>
        <w:autoSpaceDE w:val="0"/>
        <w:autoSpaceDN w:val="0"/>
        <w:adjustRightInd w:val="0"/>
        <w:spacing w:before="160" w:after="0"/>
        <w:ind w:left="100" w:right="160" w:firstLine="86"/>
        <w:jc w:val="both"/>
        <w:rPr>
          <w:rFonts w:ascii="Calibri" w:hAnsi="Calibri" w:cs="Calibri"/>
        </w:rPr>
      </w:pPr>
      <w:r w:rsidRPr="00BF26F7">
        <w:rPr>
          <w:rFonts w:ascii="Calibri" w:hAnsi="Calibri" w:cs="Calibri"/>
        </w:rPr>
        <w:t>Please return the bottom of this form to the Campus Activities office no later than October 14th. Campus Activities asks that groups do not duplicate menu items. Get on the list early to insure your choice of menu items and game.</w:t>
      </w:r>
    </w:p>
    <w:p w:rsidR="00BF26F7" w:rsidRPr="00BF26F7" w:rsidRDefault="00BF26F7" w:rsidP="00BF26F7">
      <w:pPr>
        <w:kinsoku w:val="0"/>
        <w:overflowPunct w:val="0"/>
        <w:autoSpaceDE w:val="0"/>
        <w:autoSpaceDN w:val="0"/>
        <w:adjustRightInd w:val="0"/>
        <w:spacing w:before="159" w:after="0"/>
        <w:ind w:left="100" w:right="229" w:firstLine="50"/>
        <w:rPr>
          <w:rFonts w:ascii="Calibri" w:hAnsi="Calibri" w:cs="Calibri"/>
        </w:rPr>
      </w:pPr>
      <w:r w:rsidRPr="00BF26F7">
        <w:rPr>
          <w:rFonts w:ascii="Calibri" w:hAnsi="Calibri" w:cs="Calibri"/>
        </w:rPr>
        <w:t>Campus Organization: Main Contact Person Name:</w:t>
      </w:r>
      <w:bookmarkStart w:id="0" w:name="_GoBack"/>
      <w:bookmarkEnd w:id="0"/>
    </w:p>
    <w:p w:rsidR="00BF26F7" w:rsidRPr="00BF26F7" w:rsidRDefault="00BF26F7" w:rsidP="00BF26F7">
      <w:pPr>
        <w:kinsoku w:val="0"/>
        <w:overflowPunct w:val="0"/>
        <w:autoSpaceDE w:val="0"/>
        <w:autoSpaceDN w:val="0"/>
        <w:adjustRightInd w:val="0"/>
        <w:spacing w:after="0" w:line="240" w:lineRule="auto"/>
        <w:rPr>
          <w:rFonts w:ascii="Calibri" w:hAnsi="Calibri" w:cs="Calibri"/>
          <w:sz w:val="20"/>
          <w:szCs w:val="20"/>
        </w:rPr>
      </w:pPr>
    </w:p>
    <w:p w:rsidR="00BF26F7" w:rsidRPr="00BF26F7" w:rsidRDefault="00BF26F7" w:rsidP="00BF26F7">
      <w:pPr>
        <w:kinsoku w:val="0"/>
        <w:overflowPunct w:val="0"/>
        <w:autoSpaceDE w:val="0"/>
        <w:autoSpaceDN w:val="0"/>
        <w:adjustRightInd w:val="0"/>
        <w:spacing w:before="4" w:after="0" w:line="240" w:lineRule="auto"/>
        <w:rPr>
          <w:rFonts w:ascii="Calibri" w:hAnsi="Calibri" w:cs="Calibri"/>
          <w:sz w:val="10"/>
          <w:szCs w:val="10"/>
        </w:rPr>
      </w:pPr>
    </w:p>
    <w:p w:rsidR="00BF26F7" w:rsidRPr="00BF26F7" w:rsidRDefault="00BF26F7" w:rsidP="00BF26F7">
      <w:pPr>
        <w:kinsoku w:val="0"/>
        <w:overflowPunct w:val="0"/>
        <w:autoSpaceDE w:val="0"/>
        <w:autoSpaceDN w:val="0"/>
        <w:adjustRightInd w:val="0"/>
        <w:spacing w:after="0" w:line="20" w:lineRule="exact"/>
        <w:ind w:left="92"/>
        <w:rPr>
          <w:rFonts w:ascii="Calibri" w:hAnsi="Calibri" w:cs="Calibri"/>
          <w:sz w:val="2"/>
          <w:szCs w:val="2"/>
        </w:rPr>
      </w:pPr>
      <w:r w:rsidRPr="00BF26F7">
        <w:rPr>
          <w:rFonts w:ascii="Calibri" w:hAnsi="Calibri" w:cs="Calibri"/>
          <w:noProof/>
          <w:sz w:val="2"/>
          <w:szCs w:val="2"/>
        </w:rPr>
        <mc:AlternateContent>
          <mc:Choice Requires="wpg">
            <w:drawing>
              <wp:inline distT="0" distB="0" distL="0" distR="0">
                <wp:extent cx="4398645" cy="12700"/>
                <wp:effectExtent l="9525" t="9525" r="1143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12700"/>
                          <a:chOff x="0" y="0"/>
                          <a:chExt cx="6927" cy="20"/>
                        </a:xfrm>
                      </wpg:grpSpPr>
                      <wps:wsp>
                        <wps:cNvPr id="8" name="Freeform 3"/>
                        <wps:cNvSpPr>
                          <a:spLocks/>
                        </wps:cNvSpPr>
                        <wps:spPr bwMode="auto">
                          <a:xfrm>
                            <a:off x="0" y="7"/>
                            <a:ext cx="6927" cy="20"/>
                          </a:xfrm>
                          <a:custGeom>
                            <a:avLst/>
                            <a:gdLst>
                              <a:gd name="T0" fmla="*/ 0 w 6927"/>
                              <a:gd name="T1" fmla="*/ 0 h 20"/>
                              <a:gd name="T2" fmla="*/ 6926 w 6927"/>
                              <a:gd name="T3" fmla="*/ 0 h 20"/>
                            </a:gdLst>
                            <a:ahLst/>
                            <a:cxnLst>
                              <a:cxn ang="0">
                                <a:pos x="T0" y="T1"/>
                              </a:cxn>
                              <a:cxn ang="0">
                                <a:pos x="T2" y="T3"/>
                              </a:cxn>
                            </a:cxnLst>
                            <a:rect l="0" t="0" r="r" b="b"/>
                            <a:pathLst>
                              <a:path w="6927" h="20">
                                <a:moveTo>
                                  <a:pt x="0" y="0"/>
                                </a:moveTo>
                                <a:lnTo>
                                  <a:pt x="692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C6254A" id="Group 7" o:spid="_x0000_s1026" style="width:346.35pt;height:1pt;mso-position-horizontal-relative:char;mso-position-vertical-relative:line" coordsize="6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">
                <v:shape id="Freeform 3" o:spid="_x0000_s1027" style="position:absolute;top:7;width:6927;height:20;visibility:visible;mso-wrap-style:square;v-text-anchor:top" coordsize="69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" path="m,l6926,e" filled="f" strokeweight=".25289mm">
                  <v:path arrowok="t" o:connecttype="custom" o:connectlocs="0,0;6926,0" o:connectangles="0,0"/>
                </v:shape>
                <w10:anchorlock/>
              </v:group>
            </w:pict>
          </mc:Fallback>
        </mc:AlternateContent>
      </w:r>
    </w:p>
    <w:p w:rsidR="00BF26F7" w:rsidRPr="00BF26F7" w:rsidRDefault="00BF26F7" w:rsidP="00BF26F7">
      <w:pPr>
        <w:kinsoku w:val="0"/>
        <w:overflowPunct w:val="0"/>
        <w:autoSpaceDE w:val="0"/>
        <w:autoSpaceDN w:val="0"/>
        <w:adjustRightInd w:val="0"/>
        <w:spacing w:before="195" w:after="0" w:line="240" w:lineRule="auto"/>
        <w:ind w:left="150"/>
        <w:rPr>
          <w:rFonts w:ascii="Calibri" w:hAnsi="Calibri" w:cs="Calibri"/>
        </w:rPr>
      </w:pPr>
      <w:r w:rsidRPr="00BF26F7">
        <w:rPr>
          <w:rFonts w:ascii="Calibri" w:hAnsi="Calibri" w:cs="Calibri"/>
        </w:rPr>
        <w:t>Email:</w:t>
      </w:r>
      <w:r w:rsidR="00D00EAF">
        <w:rPr>
          <w:rFonts w:ascii="Calibri" w:hAnsi="Calibri" w:cs="Calibri"/>
        </w:rPr>
        <w:t xml:space="preserve"> </w:t>
      </w:r>
      <w:r w:rsidR="00D00EAF">
        <w:rPr>
          <w:rFonts w:ascii="Calibri" w:hAnsi="Calibri" w:cs="Calibri"/>
          <w:u w:val="single"/>
        </w:rPr>
        <w:t>_________________________________</w:t>
      </w:r>
      <w:r w:rsidRPr="00BF26F7">
        <w:rPr>
          <w:rFonts w:ascii="Calibri" w:hAnsi="Calibri" w:cs="Calibri"/>
        </w:rPr>
        <w:t xml:space="preserve">Phone: </w:t>
      </w:r>
      <w:r w:rsidR="00D00EAF">
        <w:rPr>
          <w:rFonts w:ascii="Calibri" w:hAnsi="Calibri" w:cs="Calibri"/>
        </w:rPr>
        <w:t>________________________</w:t>
      </w:r>
      <w:r w:rsidRPr="00BF26F7">
        <w:rPr>
          <w:rFonts w:ascii="Calibri" w:hAnsi="Calibri" w:cs="Calibri"/>
          <w:u w:val="single"/>
        </w:rPr>
        <w:t xml:space="preserve">                                                                   </w:t>
      </w:r>
    </w:p>
    <w:p w:rsidR="00BF26F7" w:rsidRPr="00BF26F7" w:rsidRDefault="00BF26F7" w:rsidP="00BF26F7">
      <w:pPr>
        <w:kinsoku w:val="0"/>
        <w:overflowPunct w:val="0"/>
        <w:autoSpaceDE w:val="0"/>
        <w:autoSpaceDN w:val="0"/>
        <w:adjustRightInd w:val="0"/>
        <w:spacing w:after="0" w:line="240" w:lineRule="auto"/>
        <w:rPr>
          <w:rFonts w:ascii="Calibri" w:hAnsi="Calibri" w:cs="Calibri"/>
          <w:sz w:val="20"/>
          <w:szCs w:val="20"/>
        </w:rPr>
      </w:pPr>
    </w:p>
    <w:p w:rsidR="00BF26F7" w:rsidRPr="00BF26F7" w:rsidRDefault="00BF26F7" w:rsidP="00BF26F7">
      <w:pPr>
        <w:kinsoku w:val="0"/>
        <w:overflowPunct w:val="0"/>
        <w:autoSpaceDE w:val="0"/>
        <w:autoSpaceDN w:val="0"/>
        <w:adjustRightInd w:val="0"/>
        <w:spacing w:before="17" w:after="0" w:line="240" w:lineRule="auto"/>
        <w:ind w:left="150"/>
        <w:rPr>
          <w:rFonts w:ascii="Calibri" w:hAnsi="Calibri" w:cs="Calibri"/>
        </w:rPr>
      </w:pPr>
      <w:r w:rsidRPr="00BF26F7">
        <w:rPr>
          <w:rFonts w:ascii="Calibri" w:hAnsi="Calibri" w:cs="Calibri"/>
        </w:rPr>
        <w:t>Please briefly explain what your group intends to do: (Groups are limited to one Food Item)</w:t>
      </w:r>
    </w:p>
    <w:p w:rsidR="00BF26F7" w:rsidRPr="00BF26F7" w:rsidRDefault="00BF26F7" w:rsidP="00BF26F7">
      <w:pPr>
        <w:kinsoku w:val="0"/>
        <w:overflowPunct w:val="0"/>
        <w:autoSpaceDE w:val="0"/>
        <w:autoSpaceDN w:val="0"/>
        <w:adjustRightInd w:val="0"/>
        <w:spacing w:after="1" w:line="240" w:lineRule="auto"/>
        <w:rPr>
          <w:rFonts w:ascii="Calibri" w:hAnsi="Calibri" w:cs="Calibri"/>
          <w:sz w:val="20"/>
          <w:szCs w:val="20"/>
        </w:rPr>
      </w:pPr>
    </w:p>
    <w:p w:rsidR="00BF26F7" w:rsidRPr="00BF26F7" w:rsidRDefault="00BF26F7" w:rsidP="00BF26F7">
      <w:pPr>
        <w:kinsoku w:val="0"/>
        <w:overflowPunct w:val="0"/>
        <w:autoSpaceDE w:val="0"/>
        <w:autoSpaceDN w:val="0"/>
        <w:adjustRightInd w:val="0"/>
        <w:spacing w:after="0" w:line="20" w:lineRule="exact"/>
        <w:ind w:left="92"/>
        <w:rPr>
          <w:rFonts w:ascii="Calibri" w:hAnsi="Calibri" w:cs="Calibri"/>
          <w:sz w:val="2"/>
          <w:szCs w:val="2"/>
        </w:rPr>
      </w:pPr>
      <w:r w:rsidRPr="00BF26F7">
        <w:rPr>
          <w:rFonts w:ascii="Calibri" w:hAnsi="Calibri" w:cs="Calibri"/>
          <w:noProof/>
          <w:sz w:val="2"/>
          <w:szCs w:val="2"/>
        </w:rPr>
        <mc:AlternateContent>
          <mc:Choice Requires="wpg">
            <w:drawing>
              <wp:inline distT="0" distB="0" distL="0" distR="0">
                <wp:extent cx="5865495" cy="12700"/>
                <wp:effectExtent l="9525" t="9525" r="1143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12700"/>
                          <a:chOff x="0" y="0"/>
                          <a:chExt cx="9237" cy="20"/>
                        </a:xfrm>
                      </wpg:grpSpPr>
                      <wps:wsp>
                        <wps:cNvPr id="6" name="Freeform 5"/>
                        <wps:cNvSpPr>
                          <a:spLocks/>
                        </wps:cNvSpPr>
                        <wps:spPr bwMode="auto">
                          <a:xfrm>
                            <a:off x="0" y="7"/>
                            <a:ext cx="9237" cy="20"/>
                          </a:xfrm>
                          <a:custGeom>
                            <a:avLst/>
                            <a:gdLst>
                              <a:gd name="T0" fmla="*/ 0 w 9237"/>
                              <a:gd name="T1" fmla="*/ 0 h 20"/>
                              <a:gd name="T2" fmla="*/ 9236 w 9237"/>
                              <a:gd name="T3" fmla="*/ 0 h 20"/>
                            </a:gdLst>
                            <a:ahLst/>
                            <a:cxnLst>
                              <a:cxn ang="0">
                                <a:pos x="T0" y="T1"/>
                              </a:cxn>
                              <a:cxn ang="0">
                                <a:pos x="T2" y="T3"/>
                              </a:cxn>
                            </a:cxnLst>
                            <a:rect l="0" t="0" r="r" b="b"/>
                            <a:pathLst>
                              <a:path w="9237" h="20">
                                <a:moveTo>
                                  <a:pt x="0" y="0"/>
                                </a:moveTo>
                                <a:lnTo>
                                  <a:pt x="923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809093" id="Group 5" o:spid="_x0000_s1026" style="width:461.85pt;height:1pt;mso-position-horizontal-relative:char;mso-position-vertical-relative:line" coordsize="9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">
                <v:shape id="Freeform 5" o:spid="_x0000_s1027" style="position:absolute;top:7;width:9237;height:20;visibility:visible;mso-wrap-style:square;v-text-anchor:top" coordsize="9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" path="m,l9236,e" filled="f" strokeweight=".25289mm">
                  <v:path arrowok="t" o:connecttype="custom" o:connectlocs="0,0;9236,0" o:connectangles="0,0"/>
                </v:shape>
                <w10:anchorlock/>
              </v:group>
            </w:pict>
          </mc:Fallback>
        </mc:AlternateContent>
      </w:r>
    </w:p>
    <w:p w:rsidR="00BF26F7" w:rsidRPr="00BF26F7" w:rsidRDefault="00BF26F7" w:rsidP="00BF26F7">
      <w:pPr>
        <w:kinsoku w:val="0"/>
        <w:overflowPunct w:val="0"/>
        <w:autoSpaceDE w:val="0"/>
        <w:autoSpaceDN w:val="0"/>
        <w:adjustRightInd w:val="0"/>
        <w:spacing w:before="34" w:after="0" w:line="240" w:lineRule="auto"/>
        <w:ind w:left="100"/>
        <w:rPr>
          <w:rFonts w:ascii="Calibri" w:hAnsi="Calibri" w:cs="Calibri"/>
        </w:rPr>
      </w:pPr>
    </w:p>
    <w:p w:rsidR="00BF26F7" w:rsidRPr="00BF26F7" w:rsidRDefault="00BF26F7" w:rsidP="00BF26F7">
      <w:pPr>
        <w:kinsoku w:val="0"/>
        <w:overflowPunct w:val="0"/>
        <w:autoSpaceDE w:val="0"/>
        <w:autoSpaceDN w:val="0"/>
        <w:adjustRightInd w:val="0"/>
        <w:spacing w:after="0" w:line="240" w:lineRule="auto"/>
        <w:rPr>
          <w:rFonts w:ascii="Calibri" w:hAnsi="Calibri" w:cs="Calibri"/>
          <w:sz w:val="20"/>
          <w:szCs w:val="20"/>
        </w:rPr>
      </w:pPr>
    </w:p>
    <w:p w:rsidR="00BF26F7" w:rsidRPr="00BF26F7" w:rsidRDefault="00BF26F7" w:rsidP="00BF26F7">
      <w:pPr>
        <w:kinsoku w:val="0"/>
        <w:overflowPunct w:val="0"/>
        <w:autoSpaceDE w:val="0"/>
        <w:autoSpaceDN w:val="0"/>
        <w:adjustRightInd w:val="0"/>
        <w:spacing w:after="0" w:line="20" w:lineRule="exact"/>
        <w:ind w:left="92"/>
        <w:rPr>
          <w:rFonts w:ascii="Calibri" w:hAnsi="Calibri" w:cs="Calibri"/>
          <w:sz w:val="2"/>
          <w:szCs w:val="2"/>
        </w:rPr>
      </w:pPr>
      <w:r w:rsidRPr="00BF26F7">
        <w:rPr>
          <w:rFonts w:ascii="Calibri" w:hAnsi="Calibri" w:cs="Calibri"/>
          <w:noProof/>
          <w:sz w:val="2"/>
          <w:szCs w:val="2"/>
        </w:rPr>
        <mc:AlternateContent>
          <mc:Choice Requires="wpg">
            <w:drawing>
              <wp:inline distT="0" distB="0" distL="0" distR="0">
                <wp:extent cx="5865495" cy="12700"/>
                <wp:effectExtent l="9525" t="9525" r="1143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12700"/>
                          <a:chOff x="0" y="0"/>
                          <a:chExt cx="9237" cy="20"/>
                        </a:xfrm>
                      </wpg:grpSpPr>
                      <wps:wsp>
                        <wps:cNvPr id="4" name="Freeform 7"/>
                        <wps:cNvSpPr>
                          <a:spLocks/>
                        </wps:cNvSpPr>
                        <wps:spPr bwMode="auto">
                          <a:xfrm>
                            <a:off x="0" y="7"/>
                            <a:ext cx="9237" cy="20"/>
                          </a:xfrm>
                          <a:custGeom>
                            <a:avLst/>
                            <a:gdLst>
                              <a:gd name="T0" fmla="*/ 0 w 9237"/>
                              <a:gd name="T1" fmla="*/ 0 h 20"/>
                              <a:gd name="T2" fmla="*/ 9236 w 9237"/>
                              <a:gd name="T3" fmla="*/ 0 h 20"/>
                            </a:gdLst>
                            <a:ahLst/>
                            <a:cxnLst>
                              <a:cxn ang="0">
                                <a:pos x="T0" y="T1"/>
                              </a:cxn>
                              <a:cxn ang="0">
                                <a:pos x="T2" y="T3"/>
                              </a:cxn>
                            </a:cxnLst>
                            <a:rect l="0" t="0" r="r" b="b"/>
                            <a:pathLst>
                              <a:path w="9237" h="20">
                                <a:moveTo>
                                  <a:pt x="0" y="0"/>
                                </a:moveTo>
                                <a:lnTo>
                                  <a:pt x="923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F79326" id="Group 3" o:spid="_x0000_s1026" style="width:461.85pt;height:1pt;mso-position-horizontal-relative:char;mso-position-vertical-relative:line" coordsize="9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">
                <v:shape id="Freeform 7" o:spid="_x0000_s1027" style="position:absolute;top:7;width:9237;height:20;visibility:visible;mso-wrap-style:square;v-text-anchor:top" coordsize="9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" path="m,l9236,e" filled="f" strokeweight=".25289mm">
                  <v:path arrowok="t" o:connecttype="custom" o:connectlocs="0,0;9236,0" o:connectangles="0,0"/>
                </v:shape>
                <w10:anchorlock/>
              </v:group>
            </w:pict>
          </mc:Fallback>
        </mc:AlternateContent>
      </w:r>
    </w:p>
    <w:p w:rsidR="00BF26F7" w:rsidRPr="00BF26F7" w:rsidRDefault="00BF26F7" w:rsidP="00BF26F7">
      <w:pPr>
        <w:kinsoku w:val="0"/>
        <w:overflowPunct w:val="0"/>
        <w:autoSpaceDE w:val="0"/>
        <w:autoSpaceDN w:val="0"/>
        <w:adjustRightInd w:val="0"/>
        <w:spacing w:before="34" w:after="0" w:line="263" w:lineRule="exact"/>
        <w:ind w:left="100"/>
        <w:rPr>
          <w:rFonts w:ascii="Calibri" w:hAnsi="Calibri" w:cs="Calibri"/>
        </w:rPr>
      </w:pPr>
    </w:p>
    <w:p w:rsidR="00BF26F7" w:rsidRPr="00BF26F7" w:rsidRDefault="00BF26F7" w:rsidP="00BF26F7">
      <w:pPr>
        <w:numPr>
          <w:ilvl w:val="0"/>
          <w:numId w:val="1"/>
        </w:numPr>
        <w:tabs>
          <w:tab w:val="left" w:pos="261"/>
        </w:tabs>
        <w:kinsoku w:val="0"/>
        <w:overflowPunct w:val="0"/>
        <w:autoSpaceDE w:val="0"/>
        <w:autoSpaceDN w:val="0"/>
        <w:adjustRightInd w:val="0"/>
        <w:spacing w:after="0" w:line="256" w:lineRule="auto"/>
        <w:ind w:right="601" w:firstLine="0"/>
        <w:rPr>
          <w:rFonts w:ascii="Calibri" w:hAnsi="Calibri" w:cs="Calibri"/>
        </w:rPr>
      </w:pPr>
      <w:r w:rsidRPr="00BF26F7">
        <w:rPr>
          <w:rFonts w:ascii="Calibri" w:hAnsi="Calibri" w:cs="Calibri"/>
        </w:rPr>
        <w:t>Cars,</w:t>
      </w:r>
      <w:r w:rsidRPr="00BF26F7">
        <w:rPr>
          <w:rFonts w:ascii="Calibri" w:hAnsi="Calibri" w:cs="Calibri"/>
          <w:spacing w:val="-2"/>
        </w:rPr>
        <w:t xml:space="preserve"> </w:t>
      </w:r>
      <w:r w:rsidRPr="00BF26F7">
        <w:rPr>
          <w:rFonts w:ascii="Calibri" w:hAnsi="Calibri" w:cs="Calibri"/>
        </w:rPr>
        <w:t>trucks</w:t>
      </w:r>
      <w:r w:rsidRPr="00BF26F7">
        <w:rPr>
          <w:rFonts w:ascii="Calibri" w:hAnsi="Calibri" w:cs="Calibri"/>
          <w:spacing w:val="-3"/>
        </w:rPr>
        <w:t xml:space="preserve"> </w:t>
      </w:r>
      <w:r w:rsidRPr="00BF26F7">
        <w:rPr>
          <w:rFonts w:ascii="Calibri" w:hAnsi="Calibri" w:cs="Calibri"/>
        </w:rPr>
        <w:t>and</w:t>
      </w:r>
      <w:r w:rsidRPr="00BF26F7">
        <w:rPr>
          <w:rFonts w:ascii="Calibri" w:hAnsi="Calibri" w:cs="Calibri"/>
          <w:spacing w:val="-1"/>
        </w:rPr>
        <w:t xml:space="preserve"> </w:t>
      </w:r>
      <w:r w:rsidRPr="00BF26F7">
        <w:rPr>
          <w:rFonts w:ascii="Calibri" w:hAnsi="Calibri" w:cs="Calibri"/>
        </w:rPr>
        <w:t>trailers are not</w:t>
      </w:r>
      <w:r w:rsidRPr="00BF26F7">
        <w:rPr>
          <w:rFonts w:ascii="Calibri" w:hAnsi="Calibri" w:cs="Calibri"/>
          <w:spacing w:val="-2"/>
        </w:rPr>
        <w:t xml:space="preserve"> </w:t>
      </w:r>
      <w:r w:rsidRPr="00BF26F7">
        <w:rPr>
          <w:rFonts w:ascii="Calibri" w:hAnsi="Calibri" w:cs="Calibri"/>
        </w:rPr>
        <w:t>allowed</w:t>
      </w:r>
      <w:r w:rsidRPr="00BF26F7">
        <w:rPr>
          <w:rFonts w:ascii="Calibri" w:hAnsi="Calibri" w:cs="Calibri"/>
          <w:spacing w:val="-3"/>
        </w:rPr>
        <w:t xml:space="preserve"> </w:t>
      </w:r>
      <w:r w:rsidRPr="00BF26F7">
        <w:rPr>
          <w:rFonts w:ascii="Calibri" w:hAnsi="Calibri" w:cs="Calibri"/>
        </w:rPr>
        <w:t>on</w:t>
      </w:r>
      <w:r w:rsidRPr="00BF26F7">
        <w:rPr>
          <w:rFonts w:ascii="Calibri" w:hAnsi="Calibri" w:cs="Calibri"/>
          <w:spacing w:val="-1"/>
        </w:rPr>
        <w:t xml:space="preserve"> </w:t>
      </w:r>
      <w:r w:rsidRPr="00BF26F7">
        <w:rPr>
          <w:rFonts w:ascii="Calibri" w:hAnsi="Calibri" w:cs="Calibri"/>
        </w:rPr>
        <w:t>the</w:t>
      </w:r>
      <w:r w:rsidRPr="00BF26F7">
        <w:rPr>
          <w:rFonts w:ascii="Calibri" w:hAnsi="Calibri" w:cs="Calibri"/>
          <w:spacing w:val="-2"/>
        </w:rPr>
        <w:t xml:space="preserve"> </w:t>
      </w:r>
      <w:r w:rsidRPr="00BF26F7">
        <w:rPr>
          <w:rFonts w:ascii="Calibri" w:hAnsi="Calibri" w:cs="Calibri"/>
        </w:rPr>
        <w:t>Mall</w:t>
      </w:r>
      <w:r w:rsidRPr="00BF26F7">
        <w:rPr>
          <w:rFonts w:ascii="Calibri" w:hAnsi="Calibri" w:cs="Calibri"/>
          <w:spacing w:val="-3"/>
        </w:rPr>
        <w:t xml:space="preserve"> </w:t>
      </w:r>
      <w:r w:rsidRPr="00BF26F7">
        <w:rPr>
          <w:rFonts w:ascii="Calibri" w:hAnsi="Calibri" w:cs="Calibri"/>
        </w:rPr>
        <w:t>without</w:t>
      </w:r>
      <w:r w:rsidRPr="00BF26F7">
        <w:rPr>
          <w:rFonts w:ascii="Calibri" w:hAnsi="Calibri" w:cs="Calibri"/>
          <w:spacing w:val="-3"/>
        </w:rPr>
        <w:t xml:space="preserve"> </w:t>
      </w:r>
      <w:r w:rsidRPr="00BF26F7">
        <w:rPr>
          <w:rFonts w:ascii="Calibri" w:hAnsi="Calibri" w:cs="Calibri"/>
        </w:rPr>
        <w:t>prior permission</w:t>
      </w:r>
      <w:r w:rsidRPr="00BF26F7">
        <w:rPr>
          <w:rFonts w:ascii="Calibri" w:hAnsi="Calibri" w:cs="Calibri"/>
          <w:spacing w:val="-1"/>
        </w:rPr>
        <w:t xml:space="preserve"> </w:t>
      </w:r>
      <w:r w:rsidRPr="00BF26F7">
        <w:rPr>
          <w:rFonts w:ascii="Calibri" w:hAnsi="Calibri" w:cs="Calibri"/>
        </w:rPr>
        <w:t>and</w:t>
      </w:r>
      <w:r w:rsidRPr="00BF26F7">
        <w:rPr>
          <w:rFonts w:ascii="Calibri" w:hAnsi="Calibri" w:cs="Calibri"/>
          <w:spacing w:val="-1"/>
        </w:rPr>
        <w:t xml:space="preserve"> </w:t>
      </w:r>
      <w:r w:rsidRPr="00BF26F7">
        <w:rPr>
          <w:rFonts w:ascii="Calibri" w:hAnsi="Calibri" w:cs="Calibri"/>
        </w:rPr>
        <w:t>assistance</w:t>
      </w:r>
      <w:r w:rsidRPr="00BF26F7">
        <w:rPr>
          <w:rFonts w:ascii="Calibri" w:hAnsi="Calibri" w:cs="Calibri"/>
          <w:spacing w:val="-2"/>
        </w:rPr>
        <w:t xml:space="preserve"> </w:t>
      </w:r>
      <w:r w:rsidRPr="00BF26F7">
        <w:rPr>
          <w:rFonts w:ascii="Calibri" w:hAnsi="Calibri" w:cs="Calibri"/>
        </w:rPr>
        <w:t>from</w:t>
      </w:r>
      <w:r w:rsidRPr="00BF26F7">
        <w:rPr>
          <w:rFonts w:ascii="Calibri" w:hAnsi="Calibri" w:cs="Calibri"/>
          <w:spacing w:val="-1"/>
        </w:rPr>
        <w:t xml:space="preserve"> </w:t>
      </w:r>
      <w:r w:rsidRPr="00BF26F7">
        <w:rPr>
          <w:rFonts w:ascii="Calibri" w:hAnsi="Calibri" w:cs="Calibri"/>
        </w:rPr>
        <w:t>Physical</w:t>
      </w:r>
      <w:r w:rsidRPr="00BF26F7">
        <w:rPr>
          <w:rFonts w:ascii="Calibri" w:hAnsi="Calibri" w:cs="Calibri"/>
          <w:spacing w:val="-5"/>
        </w:rPr>
        <w:t xml:space="preserve"> </w:t>
      </w:r>
      <w:r w:rsidRPr="00BF26F7">
        <w:rPr>
          <w:rFonts w:ascii="Calibri" w:hAnsi="Calibri" w:cs="Calibri"/>
        </w:rPr>
        <w:t>Plant.</w:t>
      </w:r>
      <w:r w:rsidRPr="00BF26F7">
        <w:rPr>
          <w:rFonts w:ascii="Calibri" w:hAnsi="Calibri" w:cs="Calibri"/>
          <w:spacing w:val="-4"/>
        </w:rPr>
        <w:t xml:space="preserve"> </w:t>
      </w:r>
      <w:r w:rsidRPr="00BF26F7">
        <w:rPr>
          <w:rFonts w:ascii="Calibri" w:hAnsi="Calibri" w:cs="Calibri"/>
        </w:rPr>
        <w:t>(Contact</w:t>
      </w:r>
      <w:r w:rsidRPr="00BF26F7">
        <w:rPr>
          <w:rFonts w:ascii="Calibri" w:hAnsi="Calibri" w:cs="Calibri"/>
          <w:spacing w:val="-1"/>
        </w:rPr>
        <w:t xml:space="preserve"> </w:t>
      </w:r>
      <w:r w:rsidRPr="00BF26F7">
        <w:rPr>
          <w:rFonts w:ascii="Calibri" w:hAnsi="Calibri" w:cs="Calibri"/>
        </w:rPr>
        <w:t>Campus</w:t>
      </w:r>
      <w:r w:rsidRPr="00BF26F7">
        <w:rPr>
          <w:rFonts w:ascii="Calibri" w:hAnsi="Calibri" w:cs="Calibri"/>
          <w:spacing w:val="-2"/>
        </w:rPr>
        <w:t xml:space="preserve"> </w:t>
      </w:r>
      <w:r w:rsidRPr="00BF26F7">
        <w:rPr>
          <w:rFonts w:ascii="Calibri" w:hAnsi="Calibri" w:cs="Calibri"/>
        </w:rPr>
        <w:t>Activities</w:t>
      </w:r>
      <w:r w:rsidRPr="00BF26F7">
        <w:rPr>
          <w:rFonts w:ascii="Calibri" w:hAnsi="Calibri" w:cs="Calibri"/>
          <w:spacing w:val="1"/>
        </w:rPr>
        <w:t xml:space="preserve"> </w:t>
      </w:r>
      <w:r w:rsidRPr="00BF26F7">
        <w:rPr>
          <w:rFonts w:ascii="Calibri" w:hAnsi="Calibri" w:cs="Calibri"/>
        </w:rPr>
        <w:t>for</w:t>
      </w:r>
      <w:r w:rsidRPr="00BF26F7">
        <w:rPr>
          <w:rFonts w:ascii="Calibri" w:hAnsi="Calibri" w:cs="Calibri"/>
          <w:spacing w:val="-3"/>
        </w:rPr>
        <w:t xml:space="preserve"> </w:t>
      </w:r>
      <w:r w:rsidRPr="00BF26F7">
        <w:rPr>
          <w:rFonts w:ascii="Calibri" w:hAnsi="Calibri" w:cs="Calibri"/>
        </w:rPr>
        <w:t>more information)</w:t>
      </w:r>
    </w:p>
    <w:p w:rsidR="00BF26F7" w:rsidRPr="00BF26F7" w:rsidRDefault="00BF26F7" w:rsidP="00BF26F7">
      <w:pPr>
        <w:numPr>
          <w:ilvl w:val="0"/>
          <w:numId w:val="1"/>
        </w:numPr>
        <w:tabs>
          <w:tab w:val="left" w:pos="261"/>
        </w:tabs>
        <w:kinsoku w:val="0"/>
        <w:overflowPunct w:val="0"/>
        <w:autoSpaceDE w:val="0"/>
        <w:autoSpaceDN w:val="0"/>
        <w:adjustRightInd w:val="0"/>
        <w:spacing w:before="157" w:after="0" w:line="240" w:lineRule="auto"/>
        <w:ind w:left="261"/>
        <w:rPr>
          <w:rFonts w:ascii="Calibri" w:hAnsi="Calibri" w:cs="Calibri"/>
        </w:rPr>
      </w:pPr>
      <w:r w:rsidRPr="00BF26F7">
        <w:rPr>
          <w:rFonts w:ascii="Calibri" w:hAnsi="Calibri" w:cs="Calibri"/>
        </w:rPr>
        <w:t>One table and two chairs will be provided per</w:t>
      </w:r>
      <w:r w:rsidRPr="00BF26F7">
        <w:rPr>
          <w:rFonts w:ascii="Calibri" w:hAnsi="Calibri" w:cs="Calibri"/>
          <w:spacing w:val="-12"/>
        </w:rPr>
        <w:t xml:space="preserve"> </w:t>
      </w:r>
      <w:r w:rsidRPr="00BF26F7">
        <w:rPr>
          <w:rFonts w:ascii="Calibri" w:hAnsi="Calibri" w:cs="Calibri"/>
        </w:rPr>
        <w:t>group.</w:t>
      </w:r>
    </w:p>
    <w:p w:rsidR="00BF26F7" w:rsidRPr="00BF26F7" w:rsidRDefault="00BF26F7" w:rsidP="00BF26F7">
      <w:pPr>
        <w:numPr>
          <w:ilvl w:val="0"/>
          <w:numId w:val="1"/>
        </w:numPr>
        <w:tabs>
          <w:tab w:val="left" w:pos="261"/>
        </w:tabs>
        <w:kinsoku w:val="0"/>
        <w:overflowPunct w:val="0"/>
        <w:autoSpaceDE w:val="0"/>
        <w:autoSpaceDN w:val="0"/>
        <w:adjustRightInd w:val="0"/>
        <w:spacing w:before="185" w:after="0" w:line="237" w:lineRule="auto"/>
        <w:ind w:right="726" w:firstLine="0"/>
        <w:rPr>
          <w:rFonts w:ascii="Calibri" w:hAnsi="Calibri" w:cs="Calibri"/>
        </w:rPr>
      </w:pPr>
      <w:r w:rsidRPr="00BF26F7">
        <w:rPr>
          <w:rFonts w:ascii="Calibri" w:hAnsi="Calibri" w:cs="Calibri"/>
        </w:rPr>
        <w:t>Organizations should follow safe food handling guidelines. Also, no small nor floor barbecue pits</w:t>
      </w:r>
      <w:r w:rsidRPr="00BF26F7">
        <w:rPr>
          <w:rFonts w:ascii="Calibri" w:hAnsi="Calibri" w:cs="Calibri"/>
          <w:spacing w:val="-7"/>
        </w:rPr>
        <w:t xml:space="preserve"> </w:t>
      </w:r>
      <w:r w:rsidRPr="00BF26F7">
        <w:rPr>
          <w:rFonts w:ascii="Calibri" w:hAnsi="Calibri" w:cs="Calibri"/>
        </w:rPr>
        <w:t>allowed.</w:t>
      </w:r>
    </w:p>
    <w:p w:rsidR="00BF26F7" w:rsidRPr="00BF26F7" w:rsidRDefault="00BF26F7" w:rsidP="00BF26F7">
      <w:pPr>
        <w:kinsoku w:val="0"/>
        <w:overflowPunct w:val="0"/>
        <w:autoSpaceDE w:val="0"/>
        <w:autoSpaceDN w:val="0"/>
        <w:adjustRightInd w:val="0"/>
        <w:spacing w:before="10" w:after="0" w:line="256" w:lineRule="auto"/>
        <w:ind w:left="100" w:right="4493"/>
        <w:rPr>
          <w:rFonts w:ascii="Calibri" w:hAnsi="Calibri" w:cs="Calibri"/>
          <w:color w:val="0562C1"/>
        </w:rPr>
      </w:pPr>
      <w:r w:rsidRPr="00BF26F7">
        <w:rPr>
          <w:rFonts w:ascii="Calibri" w:hAnsi="Calibri" w:cs="Calibri"/>
        </w:rPr>
        <w:t xml:space="preserve">More information is available at: </w:t>
      </w:r>
      <w:hyperlink r:id="rId7" w:history="1">
        <w:r w:rsidRPr="00BF26F7">
          <w:rPr>
            <w:rFonts w:ascii="Calibri" w:hAnsi="Calibri" w:cs="Calibri"/>
            <w:color w:val="0562C1"/>
            <w:u w:val="single"/>
          </w:rPr>
          <w:t>http://www.fda.gov/food/resourcesforyou/consumers/</w:t>
        </w:r>
      </w:hyperlink>
      <w:r w:rsidRPr="00BF26F7">
        <w:rPr>
          <w:rFonts w:ascii="Calibri" w:hAnsi="Calibri" w:cs="Calibri"/>
          <w:color w:val="0562C1"/>
        </w:rPr>
        <w:t xml:space="preserve"> </w:t>
      </w:r>
      <w:r w:rsidRPr="00BF26F7">
        <w:rPr>
          <w:rFonts w:ascii="Calibri" w:hAnsi="Calibri" w:cs="Calibri"/>
          <w:color w:val="0562C1"/>
          <w:u w:val="single"/>
        </w:rPr>
        <w:t>ucm255180.htm</w:t>
      </w:r>
    </w:p>
    <w:p w:rsidR="00BF26F7" w:rsidRPr="00BF26F7" w:rsidRDefault="00BF26F7" w:rsidP="00BF26F7">
      <w:pPr>
        <w:kinsoku w:val="0"/>
        <w:overflowPunct w:val="0"/>
        <w:autoSpaceDE w:val="0"/>
        <w:autoSpaceDN w:val="0"/>
        <w:adjustRightInd w:val="0"/>
        <w:spacing w:before="159" w:after="0"/>
        <w:ind w:left="154" w:right="197"/>
        <w:rPr>
          <w:rFonts w:ascii="Calibri" w:hAnsi="Calibri" w:cs="Calibri"/>
        </w:rPr>
      </w:pPr>
      <w:r w:rsidRPr="00BF26F7">
        <w:rPr>
          <w:rFonts w:ascii="Calibri" w:hAnsi="Calibri" w:cs="Calibri"/>
        </w:rPr>
        <w:t>Electricity is available on the Mall in limited quantities. Organizations needing electricity must furnish their own extension cords. Campus Activities reserves the right to ask organizations to unplug electrical devices that are causing breakers to be thrown. Please be considerate of other organizations and limit the size and number of appliances. Groups using large amounts of electricity may be required to set up on the concrete in front of the U.C. where more electricity is available. Please list all items that require electricity:</w:t>
      </w:r>
    </w:p>
    <w:p w:rsidR="00BF26F7" w:rsidRPr="00BF26F7" w:rsidRDefault="00BF26F7" w:rsidP="00BF26F7">
      <w:pPr>
        <w:kinsoku w:val="0"/>
        <w:overflowPunct w:val="0"/>
        <w:autoSpaceDE w:val="0"/>
        <w:autoSpaceDN w:val="0"/>
        <w:adjustRightInd w:val="0"/>
        <w:spacing w:before="11" w:after="1" w:line="240" w:lineRule="auto"/>
        <w:rPr>
          <w:rFonts w:ascii="Calibri" w:hAnsi="Calibri" w:cs="Calibri"/>
          <w:sz w:val="18"/>
          <w:szCs w:val="18"/>
        </w:rPr>
      </w:pPr>
    </w:p>
    <w:p w:rsidR="00BF26F7" w:rsidRPr="00BF26F7" w:rsidRDefault="00BF26F7" w:rsidP="00BF26F7">
      <w:pPr>
        <w:kinsoku w:val="0"/>
        <w:overflowPunct w:val="0"/>
        <w:autoSpaceDE w:val="0"/>
        <w:autoSpaceDN w:val="0"/>
        <w:adjustRightInd w:val="0"/>
        <w:spacing w:after="0" w:line="20" w:lineRule="exact"/>
        <w:ind w:left="146"/>
        <w:rPr>
          <w:rFonts w:ascii="Calibri" w:hAnsi="Calibri" w:cs="Calibri"/>
          <w:sz w:val="2"/>
          <w:szCs w:val="2"/>
        </w:rPr>
      </w:pPr>
      <w:r w:rsidRPr="00BF26F7">
        <w:rPr>
          <w:rFonts w:ascii="Calibri" w:hAnsi="Calibri" w:cs="Calibri"/>
          <w:noProof/>
          <w:sz w:val="2"/>
          <w:szCs w:val="2"/>
        </w:rPr>
        <mc:AlternateContent>
          <mc:Choice Requires="wpg">
            <w:drawing>
              <wp:inline distT="0" distB="0" distL="0" distR="0">
                <wp:extent cx="5841365" cy="12700"/>
                <wp:effectExtent l="9525" t="9525" r="698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365" cy="12700"/>
                          <a:chOff x="0" y="0"/>
                          <a:chExt cx="9199" cy="20"/>
                        </a:xfrm>
                      </wpg:grpSpPr>
                      <wps:wsp>
                        <wps:cNvPr id="2" name="Freeform 9"/>
                        <wps:cNvSpPr>
                          <a:spLocks/>
                        </wps:cNvSpPr>
                        <wps:spPr bwMode="auto">
                          <a:xfrm>
                            <a:off x="0" y="7"/>
                            <a:ext cx="9199" cy="20"/>
                          </a:xfrm>
                          <a:custGeom>
                            <a:avLst/>
                            <a:gdLst>
                              <a:gd name="T0" fmla="*/ 0 w 9199"/>
                              <a:gd name="T1" fmla="*/ 0 h 20"/>
                              <a:gd name="T2" fmla="*/ 9198 w 9199"/>
                              <a:gd name="T3" fmla="*/ 0 h 20"/>
                            </a:gdLst>
                            <a:ahLst/>
                            <a:cxnLst>
                              <a:cxn ang="0">
                                <a:pos x="T0" y="T1"/>
                              </a:cxn>
                              <a:cxn ang="0">
                                <a:pos x="T2" y="T3"/>
                              </a:cxn>
                            </a:cxnLst>
                            <a:rect l="0" t="0" r="r" b="b"/>
                            <a:pathLst>
                              <a:path w="9199" h="20">
                                <a:moveTo>
                                  <a:pt x="0" y="0"/>
                                </a:moveTo>
                                <a:lnTo>
                                  <a:pt x="9198"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8A32F8" id="Group 1" o:spid="_x0000_s1026" style="width:459.95pt;height:1pt;mso-position-horizontal-relative:char;mso-position-vertical-relative:line" coordsize="91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">
                <v:shape id="Freeform 9" o:spid="_x0000_s1027" style="position:absolute;top:7;width:9199;height:20;visibility:visible;mso-wrap-style:square;v-text-anchor:top" coordsize="91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" path="m,l9198,e" filled="f" strokeweight=".25289mm">
                  <v:path arrowok="t" o:connecttype="custom" o:connectlocs="0,0;9198,0" o:connectangles="0,0"/>
                </v:shape>
                <w10:anchorlock/>
              </v:group>
            </w:pict>
          </mc:Fallback>
        </mc:AlternateContent>
      </w:r>
    </w:p>
    <w:p w:rsidR="00811D77" w:rsidRDefault="00D00EAF"/>
    <w:sectPr w:rsidR="00811D77" w:rsidSect="00BF26F7">
      <w:pgSz w:w="12240" w:h="15840"/>
      <w:pgMar w:top="1420" w:right="130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0" w:hanging="161"/>
      </w:pPr>
      <w:rPr>
        <w:rFonts w:ascii="Calibri" w:hAnsi="Calibri" w:cs="Calibri"/>
        <w:b w:val="0"/>
        <w:bCs w:val="0"/>
        <w:w w:val="100"/>
        <w:sz w:val="22"/>
        <w:szCs w:val="22"/>
      </w:rPr>
    </w:lvl>
    <w:lvl w:ilvl="1">
      <w:numFmt w:val="bullet"/>
      <w:lvlText w:val="•"/>
      <w:lvlJc w:val="left"/>
      <w:pPr>
        <w:ind w:left="1050" w:hanging="161"/>
      </w:pPr>
    </w:lvl>
    <w:lvl w:ilvl="2">
      <w:numFmt w:val="bullet"/>
      <w:lvlText w:val="•"/>
      <w:lvlJc w:val="left"/>
      <w:pPr>
        <w:ind w:left="2000" w:hanging="161"/>
      </w:pPr>
    </w:lvl>
    <w:lvl w:ilvl="3">
      <w:numFmt w:val="bullet"/>
      <w:lvlText w:val="•"/>
      <w:lvlJc w:val="left"/>
      <w:pPr>
        <w:ind w:left="2950" w:hanging="161"/>
      </w:pPr>
    </w:lvl>
    <w:lvl w:ilvl="4">
      <w:numFmt w:val="bullet"/>
      <w:lvlText w:val="•"/>
      <w:lvlJc w:val="left"/>
      <w:pPr>
        <w:ind w:left="3900" w:hanging="161"/>
      </w:pPr>
    </w:lvl>
    <w:lvl w:ilvl="5">
      <w:numFmt w:val="bullet"/>
      <w:lvlText w:val="•"/>
      <w:lvlJc w:val="left"/>
      <w:pPr>
        <w:ind w:left="4850" w:hanging="161"/>
      </w:pPr>
    </w:lvl>
    <w:lvl w:ilvl="6">
      <w:numFmt w:val="bullet"/>
      <w:lvlText w:val="•"/>
      <w:lvlJc w:val="left"/>
      <w:pPr>
        <w:ind w:left="5800" w:hanging="161"/>
      </w:pPr>
    </w:lvl>
    <w:lvl w:ilvl="7">
      <w:numFmt w:val="bullet"/>
      <w:lvlText w:val="•"/>
      <w:lvlJc w:val="left"/>
      <w:pPr>
        <w:ind w:left="6750" w:hanging="161"/>
      </w:pPr>
    </w:lvl>
    <w:lvl w:ilvl="8">
      <w:numFmt w:val="bullet"/>
      <w:lvlText w:val="•"/>
      <w:lvlJc w:val="left"/>
      <w:pPr>
        <w:ind w:left="7700" w:hanging="1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F7"/>
    <w:rsid w:val="004D682E"/>
    <w:rsid w:val="00BF26F7"/>
    <w:rsid w:val="00CE52FE"/>
    <w:rsid w:val="00D0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5FD6"/>
  <w15:chartTrackingRefBased/>
  <w15:docId w15:val="{AA34DA0C-F929-4C01-829C-ECE0AD9A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da.gov/food/resourcesforyou/consumers/ucm25518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mon2@sulross.edu" TargetMode="External"/><Relationship Id="rId5" Type="http://schemas.openxmlformats.org/officeDocument/2006/relationships/hyperlink" Target="mailto:cramon2@sulros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2120</Characters>
  <Application>Microsoft Office Word</Application>
  <DocSecurity>0</DocSecurity>
  <Lines>17</Lines>
  <Paragraphs>4</Paragraphs>
  <ScaleCrop>false</ScaleCrop>
  <Company>Sul Ross State University</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Candes</dc:creator>
  <cp:keywords/>
  <dc:description/>
  <cp:lastModifiedBy>Ramon, Candes</cp:lastModifiedBy>
  <cp:revision>2</cp:revision>
  <dcterms:created xsi:type="dcterms:W3CDTF">2020-05-13T21:31:00Z</dcterms:created>
  <dcterms:modified xsi:type="dcterms:W3CDTF">2020-05-13T21:46:00Z</dcterms:modified>
</cp:coreProperties>
</file>